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line="256.7994545454545" w:lineRule="auto"/>
        <w:rPr>
          <w:color w:val="222222"/>
        </w:rPr>
      </w:pPr>
      <w:r w:rsidDel="00000000" w:rsidR="00000000" w:rsidRPr="00000000">
        <w:rPr>
          <w:color w:val="222222"/>
          <w:rtl w:val="0"/>
        </w:rPr>
        <w:t xml:space="preserve">SGA 1/25/2022 Meeting minutes</w:t>
      </w:r>
    </w:p>
    <w:p w:rsidR="00000000" w:rsidDel="00000000" w:rsidP="00000000" w:rsidRDefault="00000000" w:rsidRPr="00000000" w14:paraId="00000002">
      <w:pPr>
        <w:shd w:fill="ffffff" w:val="clear"/>
        <w:spacing w:line="256.7994545454545" w:lineRule="auto"/>
        <w:ind w:left="1080" w:firstLine="0"/>
        <w:rPr>
          <w:color w:val="222222"/>
        </w:rPr>
      </w:pPr>
      <w:r w:rsidDel="00000000" w:rsidR="00000000" w:rsidRPr="00000000">
        <w:rPr>
          <w:color w:val="222222"/>
          <w:rtl w:val="0"/>
        </w:rPr>
        <w:t xml:space="preserve">I.</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Call to order at 1:04 pm</w:t>
      </w:r>
    </w:p>
    <w:p w:rsidR="00000000" w:rsidDel="00000000" w:rsidP="00000000" w:rsidRDefault="00000000" w:rsidRPr="00000000" w14:paraId="00000003">
      <w:pPr>
        <w:shd w:fill="ffffff" w:val="clear"/>
        <w:spacing w:line="256.7994545454545" w:lineRule="auto"/>
        <w:ind w:left="1080" w:firstLine="0"/>
        <w:rPr>
          <w:color w:val="222222"/>
        </w:rPr>
      </w:pPr>
      <w:r w:rsidDel="00000000" w:rsidR="00000000" w:rsidRPr="00000000">
        <w:rPr>
          <w:color w:val="222222"/>
          <w:rtl w:val="0"/>
        </w:rPr>
        <w:t xml:space="preserve">II.</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Verbal Roll Call</w:t>
      </w:r>
    </w:p>
    <w:p w:rsidR="00000000" w:rsidDel="00000000" w:rsidP="00000000" w:rsidRDefault="00000000" w:rsidRPr="00000000" w14:paraId="00000004">
      <w:pPr>
        <w:shd w:fill="ffffff" w:val="clear"/>
        <w:spacing w:line="256.7994545454545" w:lineRule="auto"/>
        <w:ind w:left="1080" w:firstLine="0"/>
        <w:rPr>
          <w:color w:val="222222"/>
        </w:rPr>
      </w:pPr>
      <w:r w:rsidDel="00000000" w:rsidR="00000000" w:rsidRPr="00000000">
        <w:rPr>
          <w:color w:val="222222"/>
          <w:rtl w:val="0"/>
        </w:rPr>
        <w:t xml:space="preserve">III.</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Approval of minutes</w:t>
      </w:r>
    </w:p>
    <w:p w:rsidR="00000000" w:rsidDel="00000000" w:rsidP="00000000" w:rsidRDefault="00000000" w:rsidRPr="00000000" w14:paraId="00000005">
      <w:pPr>
        <w:shd w:fill="ffffff" w:val="clear"/>
        <w:spacing w:line="256.7994545454545" w:lineRule="auto"/>
        <w:ind w:left="1080" w:firstLine="0"/>
        <w:rPr>
          <w:color w:val="222222"/>
        </w:rPr>
      </w:pPr>
      <w:r w:rsidDel="00000000" w:rsidR="00000000" w:rsidRPr="00000000">
        <w:rPr>
          <w:color w:val="222222"/>
          <w:rtl w:val="0"/>
        </w:rPr>
        <w:t xml:space="preserve">IV.</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President’s Report</w:t>
      </w:r>
    </w:p>
    <w:p w:rsidR="00000000" w:rsidDel="00000000" w:rsidP="00000000" w:rsidRDefault="00000000" w:rsidRPr="00000000" w14:paraId="00000006">
      <w:pPr>
        <w:shd w:fill="ffffff" w:val="clear"/>
        <w:spacing w:line="256.7994545454545" w:lineRule="auto"/>
        <w:ind w:left="1440" w:firstLine="0"/>
        <w:rPr>
          <w:color w:val="222222"/>
        </w:rPr>
      </w:pPr>
      <w:r w:rsidDel="00000000" w:rsidR="00000000" w:rsidRPr="00000000">
        <w:rPr>
          <w:color w:val="222222"/>
          <w:rtl w:val="0"/>
        </w:rPr>
        <w:t xml:space="preserve">A.</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Sam Collins has resigned, Colby Lopez is now President</w:t>
      </w:r>
    </w:p>
    <w:p w:rsidR="00000000" w:rsidDel="00000000" w:rsidP="00000000" w:rsidRDefault="00000000" w:rsidRPr="00000000" w14:paraId="00000007">
      <w:pPr>
        <w:shd w:fill="ffffff" w:val="clear"/>
        <w:spacing w:line="256.7994545454545" w:lineRule="auto"/>
        <w:ind w:left="1440" w:firstLine="0"/>
        <w:rPr>
          <w:color w:val="222222"/>
        </w:rPr>
      </w:pPr>
      <w:r w:rsidDel="00000000" w:rsidR="00000000" w:rsidRPr="00000000">
        <w:rPr>
          <w:color w:val="222222"/>
          <w:rtl w:val="0"/>
        </w:rPr>
        <w:t xml:space="preserve">B.</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Intent to build Senate Power</w:t>
      </w:r>
    </w:p>
    <w:p w:rsidR="00000000" w:rsidDel="00000000" w:rsidP="00000000" w:rsidRDefault="00000000" w:rsidRPr="00000000" w14:paraId="00000008">
      <w:pPr>
        <w:shd w:fill="ffffff" w:val="clear"/>
        <w:spacing w:line="256.7994545454545" w:lineRule="auto"/>
        <w:ind w:left="1440" w:firstLine="0"/>
        <w:rPr>
          <w:color w:val="222222"/>
        </w:rPr>
      </w:pPr>
      <w:r w:rsidDel="00000000" w:rsidR="00000000" w:rsidRPr="00000000">
        <w:rPr>
          <w:color w:val="222222"/>
          <w:rtl w:val="0"/>
        </w:rPr>
        <w:t xml:space="preserve">C.</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Quote</w:t>
      </w:r>
    </w:p>
    <w:p w:rsidR="00000000" w:rsidDel="00000000" w:rsidP="00000000" w:rsidRDefault="00000000" w:rsidRPr="00000000" w14:paraId="00000009">
      <w:pPr>
        <w:shd w:fill="ffffff" w:val="clear"/>
        <w:spacing w:line="256.7994545454545" w:lineRule="auto"/>
        <w:ind w:left="2160" w:firstLine="0"/>
        <w:rPr>
          <w:color w:val="222222"/>
        </w:rPr>
      </w:pPr>
      <w:r w:rsidDel="00000000" w:rsidR="00000000" w:rsidRPr="00000000">
        <w:rPr>
          <w:color w:val="222222"/>
          <w:rtl w:val="0"/>
        </w:rPr>
        <w:t xml:space="preserve">a.</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“Go where you must go, and hope.” -Gandolf</w:t>
      </w:r>
    </w:p>
    <w:p w:rsidR="00000000" w:rsidDel="00000000" w:rsidP="00000000" w:rsidRDefault="00000000" w:rsidRPr="00000000" w14:paraId="0000000A">
      <w:pPr>
        <w:shd w:fill="ffffff" w:val="clear"/>
        <w:spacing w:line="256.7994545454545" w:lineRule="auto"/>
        <w:ind w:left="1080" w:firstLine="0"/>
        <w:rPr>
          <w:color w:val="222222"/>
        </w:rPr>
      </w:pPr>
      <w:r w:rsidDel="00000000" w:rsidR="00000000" w:rsidRPr="00000000">
        <w:rPr>
          <w:color w:val="222222"/>
          <w:rtl w:val="0"/>
        </w:rPr>
        <w:t xml:space="preserve">V.</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Treasurer’s Report</w:t>
      </w:r>
    </w:p>
    <w:p w:rsidR="00000000" w:rsidDel="00000000" w:rsidP="00000000" w:rsidRDefault="00000000" w:rsidRPr="00000000" w14:paraId="0000000B">
      <w:pPr>
        <w:shd w:fill="ffffff" w:val="clear"/>
        <w:spacing w:line="256.7994545454545" w:lineRule="auto"/>
        <w:ind w:left="1440" w:firstLine="0"/>
        <w:rPr>
          <w:color w:val="222222"/>
        </w:rPr>
      </w:pPr>
      <w:r w:rsidDel="00000000" w:rsidR="00000000" w:rsidRPr="00000000">
        <w:rPr>
          <w:color w:val="222222"/>
          <w:rtl w:val="0"/>
        </w:rPr>
        <w:t xml:space="preserve">a.</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$28,877</w:t>
      </w:r>
    </w:p>
    <w:p w:rsidR="00000000" w:rsidDel="00000000" w:rsidP="00000000" w:rsidRDefault="00000000" w:rsidRPr="00000000" w14:paraId="0000000C">
      <w:pPr>
        <w:shd w:fill="ffffff" w:val="clear"/>
        <w:spacing w:line="256.7994545454545" w:lineRule="auto"/>
        <w:ind w:left="1080" w:firstLine="0"/>
        <w:rPr>
          <w:color w:val="222222"/>
        </w:rPr>
      </w:pPr>
      <w:r w:rsidDel="00000000" w:rsidR="00000000" w:rsidRPr="00000000">
        <w:rPr>
          <w:color w:val="222222"/>
          <w:rtl w:val="0"/>
        </w:rPr>
        <w:t xml:space="preserve">VI.</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Dean of Students Report</w:t>
      </w:r>
    </w:p>
    <w:p w:rsidR="00000000" w:rsidDel="00000000" w:rsidP="00000000" w:rsidRDefault="00000000" w:rsidRPr="00000000" w14:paraId="0000000D">
      <w:pPr>
        <w:shd w:fill="ffffff" w:val="clear"/>
        <w:spacing w:line="256.7994545454545" w:lineRule="auto"/>
        <w:ind w:left="1440" w:firstLine="0"/>
        <w:rPr>
          <w:color w:val="222222"/>
        </w:rPr>
      </w:pPr>
      <w:r w:rsidDel="00000000" w:rsidR="00000000" w:rsidRPr="00000000">
        <w:rPr>
          <w:color w:val="222222"/>
          <w:rtl w:val="0"/>
        </w:rPr>
        <w:t xml:space="preserve">a.</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Positive case numbers are public</w:t>
      </w:r>
    </w:p>
    <w:p w:rsidR="00000000" w:rsidDel="00000000" w:rsidP="00000000" w:rsidRDefault="00000000" w:rsidRPr="00000000" w14:paraId="0000000E">
      <w:pPr>
        <w:shd w:fill="ffffff" w:val="clear"/>
        <w:spacing w:line="256.7994545454545" w:lineRule="auto"/>
        <w:ind w:left="1440" w:firstLine="0"/>
        <w:rPr>
          <w:color w:val="222222"/>
        </w:rPr>
      </w:pPr>
      <w:r w:rsidDel="00000000" w:rsidR="00000000" w:rsidRPr="00000000">
        <w:rPr>
          <w:color w:val="222222"/>
          <w:rtl w:val="0"/>
        </w:rPr>
        <w:t xml:space="preserve">b.</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New Isolation and Quarantine Procedures (5 days of Isolation with 5 days of fitted mask, Quarantined will be provided a letter with flow chart, also online)</w:t>
      </w:r>
    </w:p>
    <w:p w:rsidR="00000000" w:rsidDel="00000000" w:rsidP="00000000" w:rsidRDefault="00000000" w:rsidRPr="00000000" w14:paraId="0000000F">
      <w:pPr>
        <w:shd w:fill="ffffff" w:val="clear"/>
        <w:spacing w:line="256.7994545454545" w:lineRule="auto"/>
        <w:ind w:left="1440" w:firstLine="0"/>
        <w:rPr>
          <w:color w:val="222222"/>
        </w:rPr>
      </w:pPr>
      <w:r w:rsidDel="00000000" w:rsidR="00000000" w:rsidRPr="00000000">
        <w:rPr>
          <w:color w:val="222222"/>
          <w:rtl w:val="0"/>
        </w:rPr>
        <w:t xml:space="preserve">c.</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Faculty is no longer emailed about Quarantined Students but are for Isolated</w:t>
      </w:r>
    </w:p>
    <w:p w:rsidR="00000000" w:rsidDel="00000000" w:rsidP="00000000" w:rsidRDefault="00000000" w:rsidRPr="00000000" w14:paraId="00000010">
      <w:pPr>
        <w:shd w:fill="ffffff" w:val="clear"/>
        <w:spacing w:line="256.7994545454545" w:lineRule="auto"/>
        <w:ind w:left="1440" w:firstLine="0"/>
        <w:rPr>
          <w:color w:val="222222"/>
        </w:rPr>
      </w:pPr>
      <w:r w:rsidDel="00000000" w:rsidR="00000000" w:rsidRPr="00000000">
        <w:rPr>
          <w:color w:val="222222"/>
          <w:rtl w:val="0"/>
        </w:rPr>
        <w:t xml:space="preserve">d.</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“Fully Vaccinated” -w/in 6 month of Madrna or Fiser, 2 months of J&amp;J, Boosted, or 90 days of having covid. Go to myhousing and re-register</w:t>
      </w:r>
    </w:p>
    <w:p w:rsidR="00000000" w:rsidDel="00000000" w:rsidP="00000000" w:rsidRDefault="00000000" w:rsidRPr="00000000" w14:paraId="00000011">
      <w:pPr>
        <w:shd w:fill="ffffff" w:val="clear"/>
        <w:spacing w:line="256.7994545454545" w:lineRule="auto"/>
        <w:ind w:left="1440" w:firstLine="0"/>
        <w:rPr>
          <w:color w:val="222222"/>
        </w:rPr>
      </w:pPr>
      <w:r w:rsidDel="00000000" w:rsidR="00000000" w:rsidRPr="00000000">
        <w:rPr>
          <w:color w:val="222222"/>
          <w:rtl w:val="0"/>
        </w:rPr>
        <w:t xml:space="preserve">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Mask are still required, will be revisited later this week.</w:t>
      </w:r>
    </w:p>
    <w:p w:rsidR="00000000" w:rsidDel="00000000" w:rsidP="00000000" w:rsidRDefault="00000000" w:rsidRPr="00000000" w14:paraId="00000012">
      <w:pPr>
        <w:shd w:fill="ffffff" w:val="clear"/>
        <w:spacing w:line="256.7994545454545" w:lineRule="auto"/>
        <w:ind w:left="1440" w:firstLine="0"/>
        <w:rPr>
          <w:color w:val="222222"/>
        </w:rPr>
      </w:pPr>
      <w:r w:rsidDel="00000000" w:rsidR="00000000" w:rsidRPr="00000000">
        <w:rPr>
          <w:color w:val="222222"/>
          <w:rtl w:val="0"/>
        </w:rPr>
        <w:t xml:space="preserve">f.</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Sudexo talks of Bear’s Den Reservation, “What upgrades would you like beyond food quality?” They are joining us next week via zoom to take input. (All suggestions are open but intent is to better equipment and improve student flow, no budget provided at this time, also considering installing speakers)</w:t>
      </w:r>
    </w:p>
    <w:p w:rsidR="00000000" w:rsidDel="00000000" w:rsidP="00000000" w:rsidRDefault="00000000" w:rsidRPr="00000000" w14:paraId="00000013">
      <w:pPr>
        <w:shd w:fill="ffffff" w:val="clear"/>
        <w:spacing w:line="256.7994545454545" w:lineRule="auto"/>
        <w:ind w:left="1080" w:firstLine="0"/>
        <w:rPr>
          <w:color w:val="222222"/>
        </w:rPr>
      </w:pPr>
      <w:r w:rsidDel="00000000" w:rsidR="00000000" w:rsidRPr="00000000">
        <w:rPr>
          <w:color w:val="222222"/>
          <w:rtl w:val="0"/>
        </w:rPr>
        <w:t xml:space="preserve">VII.</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Committee Report</w:t>
      </w:r>
    </w:p>
    <w:p w:rsidR="00000000" w:rsidDel="00000000" w:rsidP="00000000" w:rsidRDefault="00000000" w:rsidRPr="00000000" w14:paraId="00000014">
      <w:pPr>
        <w:shd w:fill="ffffff" w:val="clear"/>
        <w:spacing w:line="256.7994545454545" w:lineRule="auto"/>
        <w:ind w:left="1440" w:firstLine="0"/>
        <w:rPr>
          <w:color w:val="222222"/>
        </w:rPr>
      </w:pPr>
      <w:r w:rsidDel="00000000" w:rsidR="00000000" w:rsidRPr="00000000">
        <w:rPr>
          <w:color w:val="222222"/>
          <w:rtl w:val="0"/>
        </w:rPr>
        <w:t xml:space="preserve">a.</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SAB – First Meeting at 4:00 today, over zoom, Ask Mike for Zoom Link, Next Monday Hot Chocolate in Learning Commons from 12-2</w:t>
      </w:r>
    </w:p>
    <w:p w:rsidR="00000000" w:rsidDel="00000000" w:rsidP="00000000" w:rsidRDefault="00000000" w:rsidRPr="00000000" w14:paraId="00000015">
      <w:pPr>
        <w:shd w:fill="ffffff" w:val="clear"/>
        <w:spacing w:line="256.7994545454545" w:lineRule="auto"/>
        <w:ind w:left="1080" w:firstLine="0"/>
        <w:rPr>
          <w:color w:val="222222"/>
        </w:rPr>
      </w:pPr>
      <w:r w:rsidDel="00000000" w:rsidR="00000000" w:rsidRPr="00000000">
        <w:rPr>
          <w:color w:val="222222"/>
          <w:rtl w:val="0"/>
        </w:rPr>
        <w:t xml:space="preserve">VIII.</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Old Business</w:t>
      </w:r>
    </w:p>
    <w:p w:rsidR="00000000" w:rsidDel="00000000" w:rsidP="00000000" w:rsidRDefault="00000000" w:rsidRPr="00000000" w14:paraId="00000016">
      <w:pPr>
        <w:shd w:fill="ffffff" w:val="clear"/>
        <w:spacing w:line="256.7994545454545" w:lineRule="auto"/>
        <w:ind w:left="1440" w:firstLine="0"/>
        <w:rPr>
          <w:color w:val="222222"/>
        </w:rPr>
      </w:pPr>
      <w:r w:rsidDel="00000000" w:rsidR="00000000" w:rsidRPr="00000000">
        <w:rPr>
          <w:color w:val="222222"/>
          <w:rtl w:val="0"/>
        </w:rPr>
        <w:t xml:space="preserve">a.</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None</w:t>
      </w:r>
    </w:p>
    <w:p w:rsidR="00000000" w:rsidDel="00000000" w:rsidP="00000000" w:rsidRDefault="00000000" w:rsidRPr="00000000" w14:paraId="00000017">
      <w:pPr>
        <w:shd w:fill="ffffff" w:val="clear"/>
        <w:spacing w:line="256.7994545454545" w:lineRule="auto"/>
        <w:ind w:left="1080" w:firstLine="0"/>
        <w:rPr>
          <w:color w:val="222222"/>
        </w:rPr>
      </w:pPr>
      <w:r w:rsidDel="00000000" w:rsidR="00000000" w:rsidRPr="00000000">
        <w:rPr>
          <w:color w:val="222222"/>
          <w:rtl w:val="0"/>
        </w:rPr>
        <w:t xml:space="preserve">IX.</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New Business</w:t>
      </w:r>
    </w:p>
    <w:p w:rsidR="00000000" w:rsidDel="00000000" w:rsidP="00000000" w:rsidRDefault="00000000" w:rsidRPr="00000000" w14:paraId="00000018">
      <w:pPr>
        <w:shd w:fill="ffffff" w:val="clear"/>
        <w:spacing w:line="256.7994545454545" w:lineRule="auto"/>
        <w:ind w:left="1440" w:firstLine="0"/>
        <w:rPr>
          <w:color w:val="222222"/>
        </w:rPr>
      </w:pPr>
      <w:r w:rsidDel="00000000" w:rsidR="00000000" w:rsidRPr="00000000">
        <w:rPr>
          <w:color w:val="222222"/>
          <w:rtl w:val="0"/>
        </w:rPr>
        <w:t xml:space="preserve">a.</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Using Start up Funds? We need the Receipts</w:t>
      </w:r>
    </w:p>
    <w:p w:rsidR="00000000" w:rsidDel="00000000" w:rsidP="00000000" w:rsidRDefault="00000000" w:rsidRPr="00000000" w14:paraId="00000019">
      <w:pPr>
        <w:shd w:fill="ffffff" w:val="clear"/>
        <w:spacing w:line="256.7994545454545" w:lineRule="auto"/>
        <w:ind w:left="1080" w:firstLine="0"/>
        <w:rPr>
          <w:color w:val="222222"/>
        </w:rPr>
      </w:pPr>
      <w:r w:rsidDel="00000000" w:rsidR="00000000" w:rsidRPr="00000000">
        <w:rPr>
          <w:color w:val="222222"/>
          <w:rtl w:val="0"/>
        </w:rPr>
        <w:t xml:space="preserve">X.</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Concerns of the Student Body</w:t>
      </w:r>
    </w:p>
    <w:p w:rsidR="00000000" w:rsidDel="00000000" w:rsidP="00000000" w:rsidRDefault="00000000" w:rsidRPr="00000000" w14:paraId="0000001A">
      <w:pPr>
        <w:shd w:fill="ffffff" w:val="clear"/>
        <w:spacing w:line="256.7994545454545" w:lineRule="auto"/>
        <w:ind w:left="1440" w:firstLine="0"/>
        <w:rPr>
          <w:color w:val="222222"/>
        </w:rPr>
      </w:pPr>
      <w:r w:rsidDel="00000000" w:rsidR="00000000" w:rsidRPr="00000000">
        <w:rPr>
          <w:color w:val="222222"/>
          <w:rtl w:val="0"/>
        </w:rPr>
        <w:t xml:space="preserve">a.</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Christiana DiPisa’s Proposal</w:t>
      </w:r>
    </w:p>
    <w:p w:rsidR="00000000" w:rsidDel="00000000" w:rsidP="00000000" w:rsidRDefault="00000000" w:rsidRPr="00000000" w14:paraId="0000001B">
      <w:pPr>
        <w:shd w:fill="ffffff" w:val="clear"/>
        <w:spacing w:line="256.7994545454545" w:lineRule="auto"/>
        <w:ind w:left="2160" w:firstLine="0"/>
        <w:rPr>
          <w:color w:val="222222"/>
        </w:rPr>
      </w:pP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i.</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Restructuring Weather Policy</w:t>
      </w:r>
    </w:p>
    <w:p w:rsidR="00000000" w:rsidDel="00000000" w:rsidP="00000000" w:rsidRDefault="00000000" w:rsidRPr="00000000" w14:paraId="0000001C">
      <w:pPr>
        <w:shd w:fill="ffffff" w:val="clear"/>
        <w:spacing w:line="256.7994545454545" w:lineRule="auto"/>
        <w:ind w:left="2160" w:firstLine="0"/>
        <w:rPr>
          <w:color w:val="222222"/>
        </w:rPr>
      </w:pP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ii.</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Proposed to instate requirements allowing students to zoom on days commuters cannot travel into class.</w:t>
      </w:r>
    </w:p>
    <w:p w:rsidR="00000000" w:rsidDel="00000000" w:rsidP="00000000" w:rsidRDefault="00000000" w:rsidRPr="00000000" w14:paraId="0000001D">
      <w:pPr>
        <w:shd w:fill="ffffff" w:val="clear"/>
        <w:spacing w:line="256.7994545454545" w:lineRule="auto"/>
        <w:ind w:left="2160" w:firstLine="0"/>
        <w:rPr>
          <w:color w:val="222222"/>
        </w:rPr>
      </w:pP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iii.</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Evidence required to prevent students from abusing system.</w:t>
      </w:r>
    </w:p>
    <w:p w:rsidR="00000000" w:rsidDel="00000000" w:rsidP="00000000" w:rsidRDefault="00000000" w:rsidRPr="00000000" w14:paraId="0000001E">
      <w:pPr>
        <w:shd w:fill="ffffff" w:val="clear"/>
        <w:spacing w:line="256.7994545454545" w:lineRule="auto"/>
        <w:ind w:left="2160" w:firstLine="0"/>
        <w:rPr>
          <w:color w:val="222222"/>
        </w:rPr>
      </w:pP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iv.</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Statistics Provided to show need for Policy.</w:t>
      </w:r>
    </w:p>
    <w:p w:rsidR="00000000" w:rsidDel="00000000" w:rsidP="00000000" w:rsidRDefault="00000000" w:rsidRPr="00000000" w14:paraId="0000001F">
      <w:pPr>
        <w:shd w:fill="ffffff" w:val="clear"/>
        <w:spacing w:line="256.7994545454545" w:lineRule="auto"/>
        <w:ind w:left="2880" w:firstLine="0"/>
        <w:rPr>
          <w:color w:val="222222"/>
        </w:rPr>
      </w:pPr>
      <w:r w:rsidDel="00000000" w:rsidR="00000000" w:rsidRPr="00000000">
        <w:rPr>
          <w:color w:val="222222"/>
          <w:rtl w:val="0"/>
        </w:rPr>
        <w:t xml:space="preserve">1.</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Dean Sands Recommends taking this to the faculty assembly, She will meet with executive board.</w:t>
      </w:r>
    </w:p>
    <w:p w:rsidR="00000000" w:rsidDel="00000000" w:rsidP="00000000" w:rsidRDefault="00000000" w:rsidRPr="00000000" w14:paraId="00000020">
      <w:pPr>
        <w:shd w:fill="ffffff" w:val="clear"/>
        <w:spacing w:line="256.7994545454545" w:lineRule="auto"/>
        <w:ind w:left="1440" w:firstLine="0"/>
        <w:rPr>
          <w:color w:val="222222"/>
        </w:rPr>
      </w:pPr>
      <w:r w:rsidDel="00000000" w:rsidR="00000000" w:rsidRPr="00000000">
        <w:rPr>
          <w:color w:val="222222"/>
          <w:rtl w:val="0"/>
        </w:rPr>
        <w:t xml:space="preserve">b.</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Other Renovation ideas</w:t>
      </w:r>
    </w:p>
    <w:p w:rsidR="00000000" w:rsidDel="00000000" w:rsidP="00000000" w:rsidRDefault="00000000" w:rsidRPr="00000000" w14:paraId="00000021">
      <w:pPr>
        <w:shd w:fill="ffffff" w:val="clear"/>
        <w:spacing w:line="256.7994545454545" w:lineRule="auto"/>
        <w:ind w:left="1440" w:firstLine="0"/>
        <w:rPr>
          <w:color w:val="222222"/>
        </w:rPr>
      </w:pPr>
      <w:r w:rsidDel="00000000" w:rsidR="00000000" w:rsidRPr="00000000">
        <w:rPr>
          <w:color w:val="222222"/>
          <w:rtl w:val="0"/>
        </w:rPr>
        <w:t xml:space="preserve">c.</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One Voice asking for donations (socks, gloves, blankets, hoodies, toiletries, etc.)</w:t>
      </w:r>
    </w:p>
    <w:p w:rsidR="00000000" w:rsidDel="00000000" w:rsidP="00000000" w:rsidRDefault="00000000" w:rsidRPr="00000000" w14:paraId="00000022">
      <w:pPr>
        <w:shd w:fill="ffffff" w:val="clear"/>
        <w:spacing w:line="256.7994545454545" w:lineRule="auto"/>
        <w:ind w:left="1080" w:firstLine="0"/>
        <w:rPr>
          <w:color w:val="222222"/>
        </w:rPr>
      </w:pPr>
      <w:r w:rsidDel="00000000" w:rsidR="00000000" w:rsidRPr="00000000">
        <w:rPr>
          <w:color w:val="222222"/>
          <w:rtl w:val="0"/>
        </w:rPr>
        <w:t xml:space="preserve">XI.</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Announcements</w:t>
      </w:r>
    </w:p>
    <w:p w:rsidR="00000000" w:rsidDel="00000000" w:rsidP="00000000" w:rsidRDefault="00000000" w:rsidRPr="00000000" w14:paraId="00000023">
      <w:pPr>
        <w:shd w:fill="ffffff" w:val="clear"/>
        <w:spacing w:line="256.7994545454545" w:lineRule="auto"/>
        <w:ind w:left="1440" w:firstLine="0"/>
        <w:rPr>
          <w:color w:val="222222"/>
        </w:rPr>
      </w:pPr>
      <w:r w:rsidDel="00000000" w:rsidR="00000000" w:rsidRPr="00000000">
        <w:rPr>
          <w:color w:val="222222"/>
          <w:rtl w:val="0"/>
        </w:rPr>
        <w:t xml:space="preserve">a.</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SGA Meeting Next Week</w:t>
      </w:r>
    </w:p>
    <w:p w:rsidR="00000000" w:rsidDel="00000000" w:rsidP="00000000" w:rsidRDefault="00000000" w:rsidRPr="00000000" w14:paraId="00000024">
      <w:pPr>
        <w:shd w:fill="ffffff" w:val="clear"/>
        <w:spacing w:line="256.7994545454545" w:lineRule="auto"/>
        <w:ind w:left="1440" w:firstLine="0"/>
        <w:rPr>
          <w:color w:val="222222"/>
        </w:rPr>
      </w:pPr>
      <w:r w:rsidDel="00000000" w:rsidR="00000000" w:rsidRPr="00000000">
        <w:rPr>
          <w:color w:val="222222"/>
          <w:rtl w:val="0"/>
        </w:rPr>
        <w:t xml:space="preserve">b.</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SAE is Hosting a dinner</w:t>
      </w:r>
    </w:p>
    <w:p w:rsidR="00000000" w:rsidDel="00000000" w:rsidP="00000000" w:rsidRDefault="00000000" w:rsidRPr="00000000" w14:paraId="00000025">
      <w:pPr>
        <w:shd w:fill="ffffff" w:val="clear"/>
        <w:spacing w:line="256.7994545454545" w:lineRule="auto"/>
        <w:ind w:left="1440" w:firstLine="0"/>
        <w:rPr>
          <w:color w:val="222222"/>
        </w:rPr>
      </w:pPr>
      <w:r w:rsidDel="00000000" w:rsidR="00000000" w:rsidRPr="00000000">
        <w:rPr>
          <w:color w:val="222222"/>
          <w:rtl w:val="0"/>
        </w:rPr>
        <w:t xml:space="preserve">c.</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Homecoming in 2-3 weeks</w:t>
      </w:r>
    </w:p>
    <w:p w:rsidR="00000000" w:rsidDel="00000000" w:rsidP="00000000" w:rsidRDefault="00000000" w:rsidRPr="00000000" w14:paraId="00000026">
      <w:pPr>
        <w:shd w:fill="ffffff" w:val="clear"/>
        <w:spacing w:line="256.7994545454545" w:lineRule="auto"/>
        <w:ind w:left="2160" w:firstLine="0"/>
        <w:rPr>
          <w:color w:val="222222"/>
        </w:rPr>
      </w:pP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i.</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Campus Cup – Orgs can compete as a team, at least 5 people needed</w:t>
      </w:r>
    </w:p>
    <w:p w:rsidR="00000000" w:rsidDel="00000000" w:rsidP="00000000" w:rsidRDefault="00000000" w:rsidRPr="00000000" w14:paraId="00000027">
      <w:pPr>
        <w:shd w:fill="ffffff" w:val="clear"/>
        <w:spacing w:line="256.7994545454545" w:lineRule="auto"/>
        <w:ind w:left="2880" w:firstLine="0"/>
        <w:rPr>
          <w:color w:val="222222"/>
        </w:rPr>
      </w:pPr>
      <w:r w:rsidDel="00000000" w:rsidR="00000000" w:rsidRPr="00000000">
        <w:rPr>
          <w:color w:val="222222"/>
          <w:rtl w:val="0"/>
        </w:rPr>
        <w:t xml:space="preserve">1.</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Comps are both physical and mental</w:t>
      </w:r>
    </w:p>
    <w:p w:rsidR="00000000" w:rsidDel="00000000" w:rsidP="00000000" w:rsidRDefault="00000000" w:rsidRPr="00000000" w14:paraId="00000028">
      <w:pPr>
        <w:shd w:fill="ffffff" w:val="clear"/>
        <w:spacing w:line="256.7994545454545" w:lineRule="auto"/>
        <w:ind w:left="2160" w:firstLine="0"/>
        <w:rPr>
          <w:color w:val="222222"/>
        </w:rPr>
      </w:pP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ii.</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Golden Bear Royalty, 2 winners, sex and/or gender not considered</w:t>
      </w:r>
    </w:p>
    <w:p w:rsidR="00000000" w:rsidDel="00000000" w:rsidP="00000000" w:rsidRDefault="00000000" w:rsidRPr="00000000" w14:paraId="00000029">
      <w:pPr>
        <w:shd w:fill="ffffff" w:val="clear"/>
        <w:spacing w:line="256.7994545454545" w:lineRule="auto"/>
        <w:ind w:left="2160" w:firstLine="0"/>
        <w:rPr>
          <w:color w:val="222222"/>
        </w:rPr>
      </w:pP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iii.</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Feb 19</w:t>
      </w:r>
      <w:r w:rsidDel="00000000" w:rsidR="00000000" w:rsidRPr="00000000">
        <w:rPr>
          <w:color w:val="222222"/>
          <w:vertAlign w:val="superscript"/>
          <w:rtl w:val="0"/>
        </w:rPr>
        <w:t xml:space="preserve">th</w:t>
      </w:r>
      <w:r w:rsidDel="00000000" w:rsidR="00000000" w:rsidRPr="00000000">
        <w:rPr>
          <w:color w:val="222222"/>
          <w:rtl w:val="0"/>
        </w:rPr>
        <w:t xml:space="preserve"> Parade, sign up</w:t>
      </w:r>
    </w:p>
    <w:p w:rsidR="00000000" w:rsidDel="00000000" w:rsidP="00000000" w:rsidRDefault="00000000" w:rsidRPr="00000000" w14:paraId="0000002A">
      <w:pPr>
        <w:shd w:fill="ffffff" w:val="clear"/>
        <w:spacing w:line="256.7994545454545" w:lineRule="auto"/>
        <w:ind w:left="2160" w:firstLine="0"/>
        <w:rPr>
          <w:color w:val="222222"/>
        </w:rPr>
      </w:pP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iv.</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Contact Mike for more</w:t>
      </w:r>
    </w:p>
    <w:p w:rsidR="00000000" w:rsidDel="00000000" w:rsidP="00000000" w:rsidRDefault="00000000" w:rsidRPr="00000000" w14:paraId="0000002B">
      <w:pPr>
        <w:shd w:fill="ffffff" w:val="clear"/>
        <w:spacing w:line="256.7994545454545" w:lineRule="auto"/>
        <w:ind w:left="1440" w:firstLine="0"/>
        <w:rPr>
          <w:color w:val="222222"/>
        </w:rPr>
      </w:pPr>
      <w:r w:rsidDel="00000000" w:rsidR="00000000" w:rsidRPr="00000000">
        <w:rPr>
          <w:color w:val="222222"/>
          <w:rtl w:val="0"/>
        </w:rPr>
        <w:t xml:space="preserve">d.</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Ski Trips</w:t>
      </w:r>
    </w:p>
    <w:p w:rsidR="00000000" w:rsidDel="00000000" w:rsidP="00000000" w:rsidRDefault="00000000" w:rsidRPr="00000000" w14:paraId="0000002C">
      <w:pPr>
        <w:shd w:fill="ffffff" w:val="clear"/>
        <w:spacing w:line="256.7994545454545" w:lineRule="auto"/>
        <w:ind w:left="2160" w:firstLine="0"/>
        <w:rPr>
          <w:color w:val="222222"/>
        </w:rPr>
      </w:pP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i.</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Sign Ups begin the Friday before the trip. New sign up this Friday, $10 deposit, will get refunded when you go on trip.</w:t>
      </w:r>
    </w:p>
    <w:p w:rsidR="00000000" w:rsidDel="00000000" w:rsidP="00000000" w:rsidRDefault="00000000" w:rsidRPr="00000000" w14:paraId="0000002D">
      <w:pPr>
        <w:shd w:fill="ffffff" w:val="clear"/>
        <w:spacing w:line="256.7994545454545" w:lineRule="auto"/>
        <w:ind w:left="2160" w:firstLine="0"/>
        <w:rPr>
          <w:color w:val="222222"/>
        </w:rPr>
      </w:pP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ii.</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Email Mike if sign up is full, there will be a waitlist</w:t>
      </w:r>
    </w:p>
    <w:p w:rsidR="00000000" w:rsidDel="00000000" w:rsidP="00000000" w:rsidRDefault="00000000" w:rsidRPr="00000000" w14:paraId="0000002E">
      <w:pPr>
        <w:shd w:fill="ffffff" w:val="clear"/>
        <w:spacing w:line="256.7994545454545" w:lineRule="auto"/>
        <w:ind w:left="1440" w:firstLine="0"/>
        <w:rPr>
          <w:color w:val="222222"/>
        </w:rPr>
      </w:pPr>
      <w:r w:rsidDel="00000000" w:rsidR="00000000" w:rsidRPr="00000000">
        <w:rPr>
          <w:color w:val="222222"/>
          <w:rtl w:val="0"/>
        </w:rPr>
        <w:t xml:space="preserve">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Working on getting game tickets.</w:t>
      </w:r>
    </w:p>
    <w:p w:rsidR="00000000" w:rsidDel="00000000" w:rsidP="00000000" w:rsidRDefault="00000000" w:rsidRPr="00000000" w14:paraId="0000002F">
      <w:pPr>
        <w:shd w:fill="ffffff" w:val="clear"/>
        <w:spacing w:line="256.7994545454545" w:lineRule="auto"/>
        <w:ind w:left="2160" w:firstLine="0"/>
        <w:rPr>
          <w:color w:val="222222"/>
        </w:rPr>
      </w:pP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i.</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Check Digest on 26th</w:t>
      </w:r>
    </w:p>
    <w:p w:rsidR="00000000" w:rsidDel="00000000" w:rsidP="00000000" w:rsidRDefault="00000000" w:rsidRPr="00000000" w14:paraId="00000030">
      <w:pPr>
        <w:shd w:fill="ffffff" w:val="clear"/>
        <w:spacing w:line="256.7994545454545" w:lineRule="auto"/>
        <w:ind w:left="1080" w:firstLine="0"/>
        <w:rPr>
          <w:color w:val="222222"/>
        </w:rPr>
      </w:pPr>
      <w:r w:rsidDel="00000000" w:rsidR="00000000" w:rsidRPr="00000000">
        <w:rPr>
          <w:color w:val="222222"/>
          <w:rtl w:val="0"/>
        </w:rPr>
        <w:t xml:space="preserve">XII.</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Adjustments</w:t>
      </w:r>
    </w:p>
    <w:p w:rsidR="00000000" w:rsidDel="00000000" w:rsidP="00000000" w:rsidRDefault="00000000" w:rsidRPr="00000000" w14:paraId="00000031">
      <w:pPr>
        <w:shd w:fill="ffffff" w:val="clear"/>
        <w:spacing w:after="160" w:line="256.7994545454545" w:lineRule="auto"/>
        <w:ind w:left="1080" w:firstLine="0"/>
        <w:rPr>
          <w:color w:val="222222"/>
        </w:rPr>
      </w:pPr>
      <w:r w:rsidDel="00000000" w:rsidR="00000000" w:rsidRPr="00000000">
        <w:rPr>
          <w:color w:val="222222"/>
          <w:rtl w:val="0"/>
        </w:rPr>
        <w:t xml:space="preserve">XIII.</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Adjournment at 1:41 pm</w:t>
      </w:r>
    </w:p>
    <w:p w:rsidR="00000000" w:rsidDel="00000000" w:rsidP="00000000" w:rsidRDefault="00000000" w:rsidRPr="00000000" w14:paraId="0000003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